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FC" w:rsidRDefault="00D52DFC" w:rsidP="00D52DFC">
      <w:pPr>
        <w:pStyle w:val="a4"/>
        <w:jc w:val="center"/>
        <w:rPr>
          <w:b/>
          <w:color w:val="212121"/>
          <w:sz w:val="28"/>
          <w:szCs w:val="28"/>
        </w:rPr>
      </w:pPr>
      <w:r w:rsidRPr="006C3B5F">
        <w:rPr>
          <w:b/>
          <w:color w:val="212121"/>
          <w:sz w:val="28"/>
          <w:szCs w:val="28"/>
        </w:rPr>
        <w:t>Спрашивали? Отвечаем! Пенсионное обеспечение</w:t>
      </w:r>
    </w:p>
    <w:p w:rsidR="004D2CE9" w:rsidRPr="006C3B5F" w:rsidRDefault="004D2CE9" w:rsidP="00D52DFC">
      <w:pPr>
        <w:pStyle w:val="a4"/>
        <w:jc w:val="center"/>
        <w:rPr>
          <w:b/>
          <w:color w:val="212121"/>
          <w:sz w:val="28"/>
          <w:szCs w:val="28"/>
        </w:rPr>
      </w:pPr>
    </w:p>
    <w:p w:rsidR="00D52DFC" w:rsidRPr="006C3B5F" w:rsidRDefault="004D2CE9" w:rsidP="004D2CE9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512695" cy="1885950"/>
            <wp:effectExtent l="19050" t="0" r="1905" b="0"/>
            <wp:wrapSquare wrapText="bothSides"/>
            <wp:docPr id="1" name="Рисунок 1" descr="вопр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212121"/>
          <w:sz w:val="28"/>
          <w:szCs w:val="28"/>
        </w:rPr>
        <w:t xml:space="preserve">      </w:t>
      </w:r>
      <w:r w:rsidR="00D52DFC" w:rsidRPr="006C3B5F">
        <w:rPr>
          <w:color w:val="212121"/>
          <w:sz w:val="28"/>
          <w:szCs w:val="28"/>
        </w:rPr>
        <w:t xml:space="preserve">Продолжаем </w:t>
      </w:r>
      <w:proofErr w:type="spellStart"/>
      <w:r w:rsidR="00D52DFC" w:rsidRPr="006C3B5F">
        <w:rPr>
          <w:color w:val="212121"/>
          <w:sz w:val="28"/>
          <w:szCs w:val="28"/>
        </w:rPr>
        <w:t>ежеденедельный</w:t>
      </w:r>
      <w:proofErr w:type="spellEnd"/>
      <w:r w:rsidR="00D52DFC" w:rsidRPr="006C3B5F">
        <w:rPr>
          <w:color w:val="212121"/>
          <w:sz w:val="28"/>
          <w:szCs w:val="28"/>
        </w:rPr>
        <w:t xml:space="preserve"> обзор самых популярных вопросов, поступивших на прошлой неделе от земляков на тему пенсионного обеспечения.</w:t>
      </w:r>
    </w:p>
    <w:p w:rsidR="00D52DFC" w:rsidRPr="006C3B5F" w:rsidRDefault="004D2CE9" w:rsidP="006C3B5F">
      <w:pPr>
        <w:pStyle w:val="a4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</w:t>
      </w:r>
      <w:r w:rsidR="00D52DFC" w:rsidRPr="006C3B5F">
        <w:rPr>
          <w:color w:val="212121"/>
          <w:sz w:val="28"/>
          <w:szCs w:val="28"/>
        </w:rPr>
        <w:t xml:space="preserve">На вопросы отвечает заместитель руководителя клиентской службы (на правах отдела) в </w:t>
      </w:r>
      <w:proofErr w:type="spellStart"/>
      <w:r w:rsidR="00D52DFC" w:rsidRPr="006C3B5F">
        <w:rPr>
          <w:color w:val="212121"/>
          <w:sz w:val="28"/>
          <w:szCs w:val="28"/>
        </w:rPr>
        <w:t>Муслюмовском</w:t>
      </w:r>
      <w:proofErr w:type="spellEnd"/>
      <w:r w:rsidR="00D52DFC" w:rsidRPr="006C3B5F">
        <w:rPr>
          <w:color w:val="212121"/>
          <w:sz w:val="28"/>
          <w:szCs w:val="28"/>
        </w:rPr>
        <w:t xml:space="preserve"> районе Рахимова </w:t>
      </w:r>
      <w:proofErr w:type="spellStart"/>
      <w:r w:rsidR="00D52DFC" w:rsidRPr="006C3B5F">
        <w:rPr>
          <w:color w:val="212121"/>
          <w:sz w:val="28"/>
          <w:szCs w:val="28"/>
        </w:rPr>
        <w:t>Гульназ</w:t>
      </w:r>
      <w:proofErr w:type="spellEnd"/>
      <w:r w:rsidR="00D52DFC" w:rsidRPr="006C3B5F">
        <w:rPr>
          <w:color w:val="212121"/>
          <w:sz w:val="28"/>
          <w:szCs w:val="28"/>
        </w:rPr>
        <w:t xml:space="preserve"> </w:t>
      </w:r>
      <w:proofErr w:type="spellStart"/>
      <w:r w:rsidR="00D52DFC" w:rsidRPr="006C3B5F">
        <w:rPr>
          <w:color w:val="212121"/>
          <w:sz w:val="28"/>
          <w:szCs w:val="28"/>
        </w:rPr>
        <w:t>Шайхенуровна</w:t>
      </w:r>
      <w:proofErr w:type="spellEnd"/>
      <w:r w:rsidR="00D52DFC" w:rsidRPr="006C3B5F">
        <w:rPr>
          <w:color w:val="212121"/>
          <w:sz w:val="28"/>
          <w:szCs w:val="28"/>
        </w:rPr>
        <w:t>.</w:t>
      </w:r>
    </w:p>
    <w:p w:rsidR="00D52DFC" w:rsidRPr="006C3B5F" w:rsidRDefault="00D52DFC" w:rsidP="00D52DFC">
      <w:pPr>
        <w:pStyle w:val="a4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> «</w:t>
      </w:r>
      <w:r w:rsidRPr="006C3B5F">
        <w:rPr>
          <w:rStyle w:val="a3"/>
          <w:color w:val="212121"/>
          <w:sz w:val="28"/>
          <w:szCs w:val="28"/>
        </w:rPr>
        <w:t>Я подала заявление о единовременной выплате средств пенсионных накоплений. Заявление рассмотрено, вынесено положительное решение, но выплата еще не поступила. Когда она будет?»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>- В соответствии с Правилами, единовременная выплата средств пенсионных накоплений  будет произведена Вам  в срок, не превышающий 2 месяцев со дня принятия указанного  решения.</w:t>
      </w:r>
    </w:p>
    <w:p w:rsidR="00D52DFC" w:rsidRPr="006C3B5F" w:rsidRDefault="00D52DFC" w:rsidP="00D52DFC">
      <w:pPr>
        <w:pStyle w:val="a4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> </w:t>
      </w:r>
      <w:r w:rsidRPr="006C3B5F">
        <w:rPr>
          <w:rStyle w:val="a3"/>
          <w:color w:val="212121"/>
          <w:sz w:val="28"/>
          <w:szCs w:val="28"/>
        </w:rPr>
        <w:t>« Можно ли по телефону получить информацию за своего родственника о дате получения пенсии?»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>- Личные данные может получить только получатель соответствующих выплат и только при предоставлении «кодового слова». Это обязательное условия консультирования граждан по телефону.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 xml:space="preserve">Кодовое слово можно установить в личном кабинете   на сайте ПФР </w:t>
      </w:r>
      <w:proofErr w:type="spellStart"/>
      <w:r w:rsidRPr="006C3B5F">
        <w:rPr>
          <w:color w:val="212121"/>
          <w:sz w:val="28"/>
          <w:szCs w:val="28"/>
        </w:rPr>
        <w:t>pfr.gov.ru</w:t>
      </w:r>
      <w:proofErr w:type="spellEnd"/>
      <w:r w:rsidRPr="006C3B5F">
        <w:rPr>
          <w:color w:val="212121"/>
          <w:sz w:val="28"/>
          <w:szCs w:val="28"/>
        </w:rPr>
        <w:t xml:space="preserve">. Пароль на сайте аналогичен паролю от портала </w:t>
      </w:r>
      <w:proofErr w:type="spellStart"/>
      <w:r w:rsidRPr="006C3B5F">
        <w:rPr>
          <w:color w:val="212121"/>
          <w:sz w:val="28"/>
          <w:szCs w:val="28"/>
        </w:rPr>
        <w:t>Госуслуг</w:t>
      </w:r>
      <w:proofErr w:type="spellEnd"/>
      <w:r w:rsidRPr="006C3B5F">
        <w:rPr>
          <w:color w:val="212121"/>
          <w:sz w:val="28"/>
          <w:szCs w:val="28"/>
        </w:rPr>
        <w:t>. В профиле нужно найти раздел «Настройки аутентификации посредством телефонной связи» и установить «кодовое слово». Можно также сделать это на личном приеме в клиентской службе ПФР.</w:t>
      </w:r>
    </w:p>
    <w:p w:rsidR="00D52DFC" w:rsidRPr="006C3B5F" w:rsidRDefault="00D52DFC" w:rsidP="00D52DFC">
      <w:pPr>
        <w:pStyle w:val="a4"/>
        <w:jc w:val="both"/>
        <w:rPr>
          <w:color w:val="212121"/>
          <w:sz w:val="28"/>
          <w:szCs w:val="28"/>
        </w:rPr>
      </w:pPr>
      <w:r w:rsidRPr="006C3B5F">
        <w:rPr>
          <w:rStyle w:val="a5"/>
          <w:b/>
          <w:bCs/>
          <w:color w:val="212121"/>
          <w:sz w:val="28"/>
          <w:szCs w:val="28"/>
        </w:rPr>
        <w:t> «</w:t>
      </w:r>
      <w:r w:rsidRPr="006C3B5F">
        <w:rPr>
          <w:rStyle w:val="a3"/>
          <w:color w:val="212121"/>
          <w:sz w:val="28"/>
          <w:szCs w:val="28"/>
        </w:rPr>
        <w:t xml:space="preserve">Может ли пенсионер - должник, у которого производят удержания из пенсии, подать в органы ПФР заявление о сохранении пенсии в размере прожиточного минимума?»  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>- Нет, не  может - это  не предусмотрено действующим законодательством об исполнительном производстве, т.к. органы ПФР не наделены правом оценки материального положения пенсионера-должника. С заявлением о сохранении прожиточного минимума должнику необходимо обратиться в Отделение Службы судебных приставов, вынесшее  постановление об обращении взыскания на пенсию.   </w:t>
      </w:r>
    </w:p>
    <w:p w:rsidR="00D52DFC" w:rsidRPr="006C3B5F" w:rsidRDefault="00D52DFC" w:rsidP="00D52DFC">
      <w:pPr>
        <w:pStyle w:val="a4"/>
        <w:jc w:val="both"/>
        <w:rPr>
          <w:color w:val="212121"/>
          <w:sz w:val="28"/>
          <w:szCs w:val="28"/>
        </w:rPr>
      </w:pPr>
      <w:r w:rsidRPr="006C3B5F">
        <w:rPr>
          <w:rStyle w:val="a5"/>
          <w:color w:val="212121"/>
          <w:sz w:val="28"/>
          <w:szCs w:val="28"/>
        </w:rPr>
        <w:lastRenderedPageBreak/>
        <w:t> </w:t>
      </w:r>
      <w:r w:rsidRPr="006C3B5F">
        <w:rPr>
          <w:rStyle w:val="a3"/>
          <w:color w:val="212121"/>
          <w:sz w:val="28"/>
          <w:szCs w:val="28"/>
        </w:rPr>
        <w:t>«Получаю пенсию на почте. В июле открыла счет в банке, на который хотела бы получать пенсию. Что для этого нужно сделать?»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 xml:space="preserve">- Для смены организации, осуществляющей доставку пенсии, необходимо обратиться с заявлением о доставке. 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 xml:space="preserve">Заявление можно подать через «Личный кабинет гражданина» на сайте ПФР, на портале </w:t>
      </w:r>
      <w:proofErr w:type="spellStart"/>
      <w:r w:rsidRPr="006C3B5F">
        <w:rPr>
          <w:color w:val="212121"/>
          <w:sz w:val="28"/>
          <w:szCs w:val="28"/>
        </w:rPr>
        <w:t>Госуслуги</w:t>
      </w:r>
      <w:proofErr w:type="spellEnd"/>
      <w:r w:rsidRPr="006C3B5F">
        <w:rPr>
          <w:color w:val="212121"/>
          <w:sz w:val="28"/>
          <w:szCs w:val="28"/>
        </w:rPr>
        <w:t>.</w:t>
      </w:r>
    </w:p>
    <w:p w:rsidR="00D52DFC" w:rsidRPr="006C3B5F" w:rsidRDefault="00D52DFC" w:rsidP="00D52DFC">
      <w:pPr>
        <w:pStyle w:val="a4"/>
        <w:ind w:firstLine="708"/>
        <w:jc w:val="both"/>
        <w:rPr>
          <w:color w:val="212121"/>
          <w:sz w:val="28"/>
          <w:szCs w:val="28"/>
        </w:rPr>
      </w:pPr>
      <w:r w:rsidRPr="006C3B5F">
        <w:rPr>
          <w:color w:val="212121"/>
          <w:sz w:val="28"/>
          <w:szCs w:val="28"/>
        </w:rPr>
        <w:t xml:space="preserve">Кроме того, заявление можно подать в многофункциональный сервис предоставления государственных и муниципальных услуг (МФЦ) или в клиентскую службу Пенсионного фонда по месту жительства, предварительно записавшись на прием на сайте Пенсионного фонда или по телефону Единого </w:t>
      </w:r>
      <w:proofErr w:type="spellStart"/>
      <w:proofErr w:type="gramStart"/>
      <w:r w:rsidRPr="006C3B5F">
        <w:rPr>
          <w:color w:val="212121"/>
          <w:sz w:val="28"/>
          <w:szCs w:val="28"/>
        </w:rPr>
        <w:t>контакт-центра</w:t>
      </w:r>
      <w:proofErr w:type="spellEnd"/>
      <w:proofErr w:type="gramEnd"/>
      <w:r w:rsidRPr="006C3B5F">
        <w:rPr>
          <w:color w:val="212121"/>
          <w:sz w:val="28"/>
          <w:szCs w:val="28"/>
        </w:rPr>
        <w:t xml:space="preserve"> взаимодействия с гражданами: 8-800-600-0000.</w:t>
      </w:r>
    </w:p>
    <w:p w:rsidR="00B86D22" w:rsidRPr="006C3B5F" w:rsidRDefault="00B86D22" w:rsidP="00D52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6D22" w:rsidRPr="006C3B5F" w:rsidSect="00B8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DFC"/>
    <w:rsid w:val="002E2278"/>
    <w:rsid w:val="004D2CE9"/>
    <w:rsid w:val="006C3B5F"/>
    <w:rsid w:val="009565B2"/>
    <w:rsid w:val="00B86D22"/>
    <w:rsid w:val="00D5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2DFC"/>
    <w:rPr>
      <w:b/>
      <w:bCs/>
    </w:rPr>
  </w:style>
  <w:style w:type="paragraph" w:styleId="a4">
    <w:name w:val="Normal (Web)"/>
    <w:basedOn w:val="a"/>
    <w:uiPriority w:val="99"/>
    <w:semiHidden/>
    <w:unhideWhenUsed/>
    <w:rsid w:val="00D52D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2D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C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14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4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2107</Characters>
  <Application>Microsoft Office Word</Application>
  <DocSecurity>0</DocSecurity>
  <Lines>44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2022-09-06T06:49:00Z</dcterms:created>
  <dcterms:modified xsi:type="dcterms:W3CDTF">2022-09-13T04:45:00Z</dcterms:modified>
</cp:coreProperties>
</file>